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5B" w:rsidRDefault="00D2205B" w:rsidP="00D220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56732" w:rsidRDefault="00556732" w:rsidP="00556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8D1F0D">
        <w:rPr>
          <w:rFonts w:ascii="Times New Roman" w:hAnsi="Times New Roman" w:cs="Times New Roman"/>
          <w:b/>
          <w:sz w:val="28"/>
          <w:szCs w:val="28"/>
        </w:rPr>
        <w:t xml:space="preserve"> заболеваний для оформления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профилактического осмотра не</w:t>
      </w:r>
      <w:r w:rsidRPr="008D1F0D">
        <w:rPr>
          <w:rFonts w:ascii="Times New Roman" w:hAnsi="Times New Roman" w:cs="Times New Roman"/>
          <w:b/>
          <w:sz w:val="28"/>
          <w:szCs w:val="28"/>
        </w:rPr>
        <w:t>совершеннолетн</w:t>
      </w:r>
      <w:r>
        <w:rPr>
          <w:rFonts w:ascii="Times New Roman" w:hAnsi="Times New Roman" w:cs="Times New Roman"/>
          <w:b/>
          <w:sz w:val="28"/>
          <w:szCs w:val="28"/>
        </w:rPr>
        <w:t>ему</w:t>
      </w:r>
      <w:r w:rsidRPr="008D1F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ребенку участковым педиатром</w:t>
      </w:r>
    </w:p>
    <w:p w:rsidR="00556732" w:rsidRPr="006C1AE3" w:rsidRDefault="00556732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Железодефицитная</w:t>
      </w:r>
      <w:r w:rsidR="004C5F28" w:rsidRPr="00D7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C5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В12</w:t>
      </w:r>
      <w:r w:rsidR="00D73DC1" w:rsidRPr="00D7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7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белково-дефицитная</w:t>
      </w:r>
      <w:r w:rsidRPr="00556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анеми</w:t>
      </w:r>
      <w:r w:rsidR="00D73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1AE3" w:rsidRPr="00556732" w:rsidRDefault="00D73DC1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Геморрагическая а</w:t>
      </w:r>
      <w:r w:rsidR="006C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немия</w:t>
      </w:r>
    </w:p>
    <w:p w:rsidR="00556732" w:rsidRPr="00556732" w:rsidRDefault="00556732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67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Фенилкетонурия</w:t>
      </w:r>
      <w:proofErr w:type="spellEnd"/>
      <w:r w:rsidR="00D73DC1"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галактоземия</w:t>
      </w:r>
      <w:proofErr w:type="spellEnd"/>
      <w:r w:rsidR="00D73DC1"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адреногенитальный синдром</w:t>
      </w:r>
      <w:r w:rsidR="00D73DC1"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муковисцидоз</w:t>
      </w:r>
      <w:proofErr w:type="spellEnd"/>
      <w:r w:rsidRPr="005567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556732" w:rsidRPr="006C1AE3" w:rsidRDefault="00556732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Врожденный гипотиреоз</w:t>
      </w:r>
    </w:p>
    <w:p w:rsidR="006C1AE3" w:rsidRPr="006C1AE3" w:rsidRDefault="004C5F28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Белково</w:t>
      </w:r>
      <w:r w:rsidR="001E45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энергетическая недостаточность </w:t>
      </w:r>
    </w:p>
    <w:p w:rsidR="006C1AE3" w:rsidRP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Рахит</w:t>
      </w:r>
    </w:p>
    <w:p w:rsidR="006C1AE3" w:rsidRP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Пищевая аллергия к белкам коровьего молока</w:t>
      </w:r>
    </w:p>
    <w:p w:rsidR="006C1AE3" w:rsidRPr="00D73DC1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Целиакия</w:t>
      </w:r>
      <w:proofErr w:type="spellEnd"/>
      <w:r w:rsidR="00D73DC1"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Болезнь Крона</w:t>
      </w:r>
      <w:r w:rsidR="00D73DC1"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556732" w:rsidRPr="00D73DC1" w:rsidRDefault="00556732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ВПР.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Незаращение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верхней губы</w:t>
      </w:r>
      <w:r w:rsidR="006A640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неба</w:t>
      </w:r>
    </w:p>
    <w:p w:rsidR="00D73DC1" w:rsidRPr="00D73DC1" w:rsidRDefault="00D73DC1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Врожденные пороки развития сердца бледного и синего типа </w:t>
      </w:r>
    </w:p>
    <w:p w:rsidR="00556732" w:rsidRPr="00D73DC1" w:rsidRDefault="00D73DC1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Приобретенные пороки сердца</w:t>
      </w:r>
      <w:r w:rsidR="006C1AE3"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3DC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Гипертрофия</w:t>
      </w:r>
      <w:r>
        <w:rPr>
          <w:rFonts w:ascii="Times New Roman" w:hAnsi="Times New Roman" w:cs="Times New Roman"/>
          <w:sz w:val="28"/>
          <w:szCs w:val="28"/>
        </w:rPr>
        <w:t xml:space="preserve"> небных миндалин</w:t>
      </w:r>
    </w:p>
    <w:p w:rsid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Аденоиды</w:t>
      </w:r>
    </w:p>
    <w:p w:rsid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Сколиозы</w:t>
      </w:r>
    </w:p>
    <w:p w:rsid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</w:t>
      </w:r>
    </w:p>
    <w:p w:rsid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Крипторхизм</w:t>
      </w:r>
    </w:p>
    <w:p w:rsidR="006C1AE3" w:rsidRDefault="006C1AE3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</w:p>
    <w:p w:rsidR="006C1AE3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Грыжи</w:t>
      </w:r>
    </w:p>
    <w:p w:rsidR="00D73DC1" w:rsidRDefault="00D73DC1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Фимоз</w:t>
      </w:r>
    </w:p>
    <w:p w:rsidR="00EC6A66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Дисплазия тазобедренного сустава</w:t>
      </w:r>
    </w:p>
    <w:p w:rsidR="00EC6A66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Здоров. </w:t>
      </w:r>
      <w:r w:rsidR="004C5F28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4C5F28">
        <w:rPr>
          <w:rFonts w:ascii="Times New Roman" w:hAnsi="Times New Roman" w:cs="Times New Roman"/>
          <w:sz w:val="28"/>
          <w:szCs w:val="28"/>
        </w:rPr>
        <w:t>риска</w:t>
      </w:r>
      <w:proofErr w:type="gramStart"/>
      <w:r w:rsidR="004C5F28" w:rsidRPr="004C5F28">
        <w:rPr>
          <w:rFonts w:ascii="Times New Roman" w:hAnsi="Times New Roman" w:cs="Times New Roman"/>
          <w:sz w:val="28"/>
          <w:szCs w:val="28"/>
        </w:rPr>
        <w:t>:</w:t>
      </w:r>
      <w:r w:rsidR="004C5F2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еринатальный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контакт по ВИЧ</w:t>
      </w:r>
      <w:r w:rsidRPr="00EC6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ВГВ</w:t>
      </w:r>
      <w:r w:rsidR="004C5F28" w:rsidRPr="004C5F28">
        <w:rPr>
          <w:rFonts w:ascii="Times New Roman" w:hAnsi="Times New Roman" w:cs="Times New Roman"/>
          <w:sz w:val="28"/>
          <w:szCs w:val="28"/>
        </w:rPr>
        <w:t>,</w:t>
      </w:r>
      <w:r w:rsidR="004C5F28">
        <w:rPr>
          <w:rFonts w:ascii="Times New Roman" w:hAnsi="Times New Roman" w:cs="Times New Roman"/>
          <w:sz w:val="28"/>
          <w:szCs w:val="28"/>
        </w:rPr>
        <w:t xml:space="preserve"> ППНС</w:t>
      </w:r>
      <w:r w:rsidR="004C5F28" w:rsidRPr="004C5F28">
        <w:rPr>
          <w:rFonts w:ascii="Times New Roman" w:hAnsi="Times New Roman" w:cs="Times New Roman"/>
          <w:sz w:val="28"/>
          <w:szCs w:val="28"/>
        </w:rPr>
        <w:t xml:space="preserve">, </w:t>
      </w:r>
      <w:r w:rsidR="004C5F28">
        <w:rPr>
          <w:rFonts w:ascii="Times New Roman" w:hAnsi="Times New Roman" w:cs="Times New Roman"/>
          <w:sz w:val="28"/>
          <w:szCs w:val="28"/>
        </w:rPr>
        <w:t>анемии</w:t>
      </w:r>
      <w:r w:rsidR="004C5F28" w:rsidRPr="004C5F28">
        <w:rPr>
          <w:rFonts w:ascii="Times New Roman" w:hAnsi="Times New Roman" w:cs="Times New Roman"/>
          <w:sz w:val="28"/>
          <w:szCs w:val="28"/>
        </w:rPr>
        <w:t>,</w:t>
      </w:r>
      <w:r w:rsidR="004C5F28">
        <w:rPr>
          <w:rFonts w:ascii="Times New Roman" w:hAnsi="Times New Roman" w:cs="Times New Roman"/>
          <w:sz w:val="28"/>
          <w:szCs w:val="28"/>
        </w:rPr>
        <w:t xml:space="preserve"> рахиту</w:t>
      </w:r>
      <w:r w:rsidR="004C5F28" w:rsidRPr="004C5F28">
        <w:rPr>
          <w:rFonts w:ascii="Times New Roman" w:hAnsi="Times New Roman" w:cs="Times New Roman"/>
          <w:sz w:val="28"/>
          <w:szCs w:val="28"/>
        </w:rPr>
        <w:t>,</w:t>
      </w:r>
      <w:r w:rsidR="004C5F28">
        <w:rPr>
          <w:rFonts w:ascii="Times New Roman" w:hAnsi="Times New Roman" w:cs="Times New Roman"/>
          <w:sz w:val="28"/>
          <w:szCs w:val="28"/>
        </w:rPr>
        <w:t xml:space="preserve"> и пр</w:t>
      </w:r>
      <w:r w:rsidR="00D73DC1">
        <w:rPr>
          <w:rFonts w:ascii="Times New Roman" w:hAnsi="Times New Roman" w:cs="Times New Roman"/>
          <w:sz w:val="28"/>
          <w:szCs w:val="28"/>
        </w:rPr>
        <w:t>очие группы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A66" w:rsidRPr="00EC6A66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sz w:val="28"/>
          <w:szCs w:val="28"/>
        </w:rPr>
        <w:t>Хронический поверхностный гастрит</w:t>
      </w:r>
      <w:r w:rsidR="004C5F28" w:rsidRPr="004C5F28">
        <w:rPr>
          <w:rFonts w:ascii="Times New Roman" w:hAnsi="Times New Roman" w:cs="Times New Roman"/>
          <w:sz w:val="28"/>
          <w:szCs w:val="28"/>
        </w:rPr>
        <w:t>,</w:t>
      </w:r>
      <w:r w:rsidR="004C5F28">
        <w:rPr>
          <w:rFonts w:ascii="Times New Roman" w:hAnsi="Times New Roman" w:cs="Times New Roman"/>
          <w:sz w:val="28"/>
          <w:szCs w:val="28"/>
        </w:rPr>
        <w:t xml:space="preserve"> гастродуоденит</w:t>
      </w:r>
      <w:r w:rsidR="004C5F28" w:rsidRPr="004C5F28">
        <w:rPr>
          <w:rFonts w:ascii="Times New Roman" w:hAnsi="Times New Roman" w:cs="Times New Roman"/>
          <w:sz w:val="28"/>
          <w:szCs w:val="28"/>
        </w:rPr>
        <w:t>,</w:t>
      </w:r>
      <w:r w:rsidR="004C5F28">
        <w:rPr>
          <w:rFonts w:ascii="Times New Roman" w:hAnsi="Times New Roman" w:cs="Times New Roman"/>
          <w:sz w:val="28"/>
          <w:szCs w:val="28"/>
        </w:rPr>
        <w:t xml:space="preserve"> холецистит</w:t>
      </w:r>
      <w:r w:rsidR="004C5F28" w:rsidRPr="004C5F28">
        <w:rPr>
          <w:rFonts w:ascii="Times New Roman" w:hAnsi="Times New Roman" w:cs="Times New Roman"/>
          <w:sz w:val="28"/>
          <w:szCs w:val="28"/>
        </w:rPr>
        <w:t>,</w:t>
      </w:r>
      <w:r w:rsidR="004C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5F28" w:rsidRPr="004C5F28">
        <w:rPr>
          <w:rFonts w:ascii="Times New Roman" w:hAnsi="Times New Roman" w:cs="Times New Roman"/>
          <w:sz w:val="28"/>
          <w:szCs w:val="28"/>
        </w:rPr>
        <w:t>желчно-каменная</w:t>
      </w:r>
      <w:proofErr w:type="spellEnd"/>
      <w:proofErr w:type="gramEnd"/>
      <w:r w:rsidR="004C5F28" w:rsidRPr="004C5F28">
        <w:rPr>
          <w:rFonts w:ascii="Times New Roman" w:hAnsi="Times New Roman" w:cs="Times New Roman"/>
          <w:sz w:val="28"/>
          <w:szCs w:val="28"/>
        </w:rPr>
        <w:t xml:space="preserve"> болезнь</w:t>
      </w:r>
      <w:r w:rsidRPr="00EC6A66">
        <w:rPr>
          <w:rFonts w:ascii="Times New Roman" w:hAnsi="Times New Roman" w:cs="Times New Roman"/>
          <w:sz w:val="28"/>
          <w:szCs w:val="28"/>
        </w:rPr>
        <w:t>.</w:t>
      </w:r>
    </w:p>
    <w:p w:rsidR="00EC6A66" w:rsidRPr="00EC6A66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sz w:val="28"/>
          <w:szCs w:val="28"/>
        </w:rPr>
        <w:t>Хронический пиелонефрит,</w:t>
      </w:r>
      <w:r w:rsidR="004C5F28">
        <w:rPr>
          <w:rFonts w:ascii="Times New Roman" w:hAnsi="Times New Roman" w:cs="Times New Roman"/>
          <w:sz w:val="28"/>
          <w:szCs w:val="28"/>
        </w:rPr>
        <w:t xml:space="preserve"> цистит</w:t>
      </w:r>
      <w:proofErr w:type="gramStart"/>
      <w:r w:rsidR="004C5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F28">
        <w:rPr>
          <w:rFonts w:ascii="Times New Roman" w:hAnsi="Times New Roman" w:cs="Times New Roman"/>
          <w:sz w:val="28"/>
          <w:szCs w:val="28"/>
        </w:rPr>
        <w:t xml:space="preserve"> </w:t>
      </w:r>
      <w:r w:rsidRPr="00EC6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A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6A66">
        <w:rPr>
          <w:rFonts w:ascii="Times New Roman" w:hAnsi="Times New Roman" w:cs="Times New Roman"/>
          <w:sz w:val="28"/>
          <w:szCs w:val="28"/>
        </w:rPr>
        <w:t>тадия клинико-лабораторной ремиссии.</w:t>
      </w:r>
    </w:p>
    <w:p w:rsidR="00EC6A66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sz w:val="28"/>
          <w:szCs w:val="28"/>
        </w:rPr>
        <w:t xml:space="preserve">Сахарный диабет 1 </w:t>
      </w:r>
      <w:r w:rsidR="004C5F28">
        <w:rPr>
          <w:rFonts w:ascii="Times New Roman" w:hAnsi="Times New Roman" w:cs="Times New Roman"/>
          <w:sz w:val="28"/>
          <w:szCs w:val="28"/>
        </w:rPr>
        <w:t xml:space="preserve">и </w:t>
      </w:r>
      <w:r w:rsidR="004C5F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5F28">
        <w:rPr>
          <w:rFonts w:ascii="Times New Roman" w:hAnsi="Times New Roman" w:cs="Times New Roman"/>
          <w:sz w:val="28"/>
          <w:szCs w:val="28"/>
        </w:rPr>
        <w:t xml:space="preserve"> </w:t>
      </w:r>
      <w:r w:rsidRPr="00EC6A66">
        <w:rPr>
          <w:rFonts w:ascii="Times New Roman" w:hAnsi="Times New Roman" w:cs="Times New Roman"/>
          <w:sz w:val="28"/>
          <w:szCs w:val="28"/>
        </w:rPr>
        <w:t>типа</w:t>
      </w:r>
      <w:r w:rsidR="004C5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F28" w:rsidRDefault="004C5F28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Ожирение.</w:t>
      </w:r>
    </w:p>
    <w:p w:rsidR="004C5F28" w:rsidRDefault="004C5F28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Дуффузно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нетоксический зоб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A66" w:rsidRPr="00EC6A66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6A66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EC6A66">
        <w:rPr>
          <w:rFonts w:ascii="Times New Roman" w:hAnsi="Times New Roman" w:cs="Times New Roman"/>
          <w:sz w:val="28"/>
          <w:szCs w:val="28"/>
        </w:rPr>
        <w:t xml:space="preserve"> дерматит (АД)</w:t>
      </w:r>
      <w:r w:rsidR="004C5F28">
        <w:rPr>
          <w:rFonts w:ascii="Times New Roman" w:hAnsi="Times New Roman" w:cs="Times New Roman"/>
          <w:sz w:val="28"/>
          <w:szCs w:val="28"/>
        </w:rPr>
        <w:t>.</w:t>
      </w:r>
    </w:p>
    <w:p w:rsidR="00EC6A66" w:rsidRDefault="00EC6A66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sz w:val="28"/>
          <w:szCs w:val="28"/>
        </w:rPr>
        <w:t>Бронхиальная астма</w:t>
      </w:r>
      <w:r w:rsidR="004C5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DC1" w:rsidRPr="00D73DC1" w:rsidRDefault="00D73DC1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3DC1">
        <w:rPr>
          <w:rFonts w:ascii="Times New Roman" w:hAnsi="Times New Roman" w:cs="Times New Roman"/>
          <w:sz w:val="28"/>
          <w:szCs w:val="28"/>
        </w:rPr>
        <w:t>Наследственный дефицит факторов свертывания (гемофилия)</w:t>
      </w:r>
    </w:p>
    <w:p w:rsidR="00D73DC1" w:rsidRDefault="00D73DC1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3DC1">
        <w:rPr>
          <w:rFonts w:ascii="Times New Roman" w:hAnsi="Times New Roman" w:cs="Times New Roman"/>
          <w:sz w:val="28"/>
          <w:szCs w:val="28"/>
        </w:rPr>
        <w:t>Гемолитические анемии (наследственная микросфероцитарная анемия)</w:t>
      </w:r>
    </w:p>
    <w:p w:rsidR="00D73DC1" w:rsidRDefault="00D73DC1" w:rsidP="00556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4C5F28" w:rsidRPr="00D73DC1" w:rsidRDefault="004C5F28" w:rsidP="00D73DC1">
      <w:pPr>
        <w:rPr>
          <w:rFonts w:ascii="Times New Roman" w:hAnsi="Times New Roman" w:cs="Times New Roman"/>
          <w:sz w:val="28"/>
          <w:szCs w:val="28"/>
        </w:rPr>
      </w:pPr>
    </w:p>
    <w:p w:rsidR="00EC6A66" w:rsidRDefault="00EC6A66" w:rsidP="00EC6A66">
      <w:pPr>
        <w:pStyle w:val="a3"/>
        <w:rPr>
          <w:rFonts w:ascii="Times New Roman" w:hAnsi="Times New Roman" w:cs="Times New Roman"/>
          <w:sz w:val="28"/>
          <w:szCs w:val="28"/>
        </w:rPr>
        <w:sectPr w:rsidR="00EC6A66" w:rsidSect="00051A8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556732" w:rsidRDefault="00556732" w:rsidP="005567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D1F0D" w:rsidRPr="008D1F0D" w:rsidRDefault="00D2205B" w:rsidP="008D1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D1F0D" w:rsidRPr="008D1F0D">
        <w:rPr>
          <w:rFonts w:ascii="Times New Roman" w:hAnsi="Times New Roman" w:cs="Times New Roman"/>
          <w:b/>
          <w:sz w:val="28"/>
          <w:szCs w:val="28"/>
        </w:rPr>
        <w:t xml:space="preserve"> заболеваний для оформления </w:t>
      </w:r>
      <w:proofErr w:type="spellStart"/>
      <w:r w:rsidR="008D1F0D" w:rsidRPr="008D1F0D">
        <w:rPr>
          <w:rFonts w:ascii="Times New Roman" w:hAnsi="Times New Roman" w:cs="Times New Roman"/>
          <w:b/>
          <w:sz w:val="28"/>
          <w:szCs w:val="28"/>
        </w:rPr>
        <w:t>вызов</w:t>
      </w:r>
      <w:r w:rsidR="00051A88">
        <w:rPr>
          <w:rFonts w:ascii="Times New Roman" w:hAnsi="Times New Roman" w:cs="Times New Roman"/>
          <w:b/>
          <w:sz w:val="28"/>
          <w:szCs w:val="28"/>
        </w:rPr>
        <w:t>а</w:t>
      </w:r>
      <w:r w:rsidR="008D1F0D" w:rsidRPr="008D1F0D">
        <w:rPr>
          <w:rFonts w:ascii="Times New Roman" w:hAnsi="Times New Roman" w:cs="Times New Roman"/>
          <w:b/>
          <w:sz w:val="28"/>
          <w:szCs w:val="28"/>
        </w:rPr>
        <w:t>\актив</w:t>
      </w:r>
      <w:r w:rsidR="00051A88">
        <w:rPr>
          <w:rFonts w:ascii="Times New Roman" w:hAnsi="Times New Roman" w:cs="Times New Roman"/>
          <w:b/>
          <w:sz w:val="28"/>
          <w:szCs w:val="28"/>
        </w:rPr>
        <w:t>а</w:t>
      </w:r>
      <w:r w:rsidR="008D1F0D" w:rsidRPr="008D1F0D">
        <w:rPr>
          <w:rFonts w:ascii="Times New Roman" w:hAnsi="Times New Roman" w:cs="Times New Roman"/>
          <w:b/>
          <w:sz w:val="28"/>
          <w:szCs w:val="28"/>
        </w:rPr>
        <w:t>\патронаж</w:t>
      </w:r>
      <w:r w:rsidR="00051A8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8D1F0D" w:rsidRPr="008D1F0D">
        <w:rPr>
          <w:rFonts w:ascii="Times New Roman" w:hAnsi="Times New Roman" w:cs="Times New Roman"/>
          <w:b/>
          <w:sz w:val="28"/>
          <w:szCs w:val="28"/>
        </w:rPr>
        <w:t xml:space="preserve"> к несовершеннолетним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участковым педиатром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</w:t>
      </w:r>
      <w:r w:rsidR="00D73DC1">
        <w:rPr>
          <w:rFonts w:ascii="Times New Roman" w:hAnsi="Times New Roman" w:cs="Times New Roman"/>
          <w:sz w:val="28"/>
          <w:szCs w:val="28"/>
        </w:rPr>
        <w:t>ИВДП</w:t>
      </w:r>
      <w:r w:rsidRPr="00051A88">
        <w:rPr>
          <w:rFonts w:ascii="Times New Roman" w:hAnsi="Times New Roman" w:cs="Times New Roman"/>
          <w:sz w:val="28"/>
          <w:szCs w:val="28"/>
        </w:rPr>
        <w:t>. Острый ринит.</w:t>
      </w:r>
    </w:p>
    <w:p w:rsidR="008D1F0D" w:rsidRDefault="00D73DC1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ИВДП</w:t>
      </w:r>
      <w:r w:rsidRPr="00051A88">
        <w:rPr>
          <w:rFonts w:ascii="Times New Roman" w:hAnsi="Times New Roman" w:cs="Times New Roman"/>
          <w:sz w:val="28"/>
          <w:szCs w:val="28"/>
        </w:rPr>
        <w:t>.</w:t>
      </w:r>
      <w:r w:rsidR="008D1F0D" w:rsidRPr="00051A88">
        <w:rPr>
          <w:rFonts w:ascii="Times New Roman" w:hAnsi="Times New Roman" w:cs="Times New Roman"/>
          <w:sz w:val="28"/>
          <w:szCs w:val="28"/>
        </w:rPr>
        <w:t xml:space="preserve"> Острый фарингит.</w:t>
      </w:r>
    </w:p>
    <w:p w:rsidR="00051A88" w:rsidRPr="00051A88" w:rsidRDefault="00D73DC1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ИВДП</w:t>
      </w:r>
      <w:r w:rsidR="00051A88" w:rsidRPr="00051A88">
        <w:rPr>
          <w:rFonts w:ascii="Times New Roman" w:hAnsi="Times New Roman" w:cs="Times New Roman"/>
          <w:sz w:val="28"/>
          <w:szCs w:val="28"/>
        </w:rPr>
        <w:t xml:space="preserve">. Острый </w:t>
      </w:r>
      <w:proofErr w:type="spellStart"/>
      <w:r w:rsidR="00051A88" w:rsidRPr="00051A88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</w:p>
    <w:p w:rsidR="008D1F0D" w:rsidRPr="00051A88" w:rsidRDefault="00D73DC1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ИВДП</w:t>
      </w:r>
      <w:r w:rsidR="008D1F0D" w:rsidRPr="00051A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1F0D" w:rsidRPr="00051A88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="008D1F0D" w:rsidRPr="00051A88">
        <w:rPr>
          <w:rFonts w:ascii="Times New Roman" w:hAnsi="Times New Roman" w:cs="Times New Roman"/>
          <w:sz w:val="28"/>
          <w:szCs w:val="28"/>
        </w:rPr>
        <w:t>. Сопутствующий диагноз: Хроническ</w:t>
      </w:r>
      <w:r w:rsidR="00051A88">
        <w:rPr>
          <w:rFonts w:ascii="Times New Roman" w:hAnsi="Times New Roman" w:cs="Times New Roman"/>
          <w:sz w:val="28"/>
          <w:szCs w:val="28"/>
        </w:rPr>
        <w:t>ое</w:t>
      </w:r>
      <w:r w:rsidR="008D1F0D" w:rsidRPr="00051A88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051A88">
        <w:rPr>
          <w:rFonts w:ascii="Times New Roman" w:hAnsi="Times New Roman" w:cs="Times New Roman"/>
          <w:sz w:val="28"/>
          <w:szCs w:val="28"/>
        </w:rPr>
        <w:t>е.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Острый ларингит (легкой, средней, тяжелой степени тяжести).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Острый обструктивный ларингит, Стеноз гортани (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A88">
        <w:rPr>
          <w:rFonts w:ascii="Times New Roman" w:hAnsi="Times New Roman" w:cs="Times New Roman"/>
          <w:sz w:val="28"/>
          <w:szCs w:val="28"/>
        </w:rPr>
        <w:t xml:space="preserve">, II, 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1A88">
        <w:rPr>
          <w:rFonts w:ascii="Times New Roman" w:hAnsi="Times New Roman" w:cs="Times New Roman"/>
          <w:sz w:val="28"/>
          <w:szCs w:val="28"/>
        </w:rPr>
        <w:t xml:space="preserve"> степени).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Острый простой бронхит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Острый обструктивный бронхит средней степени тяжести.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A88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051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(ДН 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A88">
        <w:rPr>
          <w:rFonts w:ascii="Times New Roman" w:hAnsi="Times New Roman" w:cs="Times New Roman"/>
          <w:sz w:val="28"/>
          <w:szCs w:val="28"/>
        </w:rPr>
        <w:t xml:space="preserve">, 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A88">
        <w:rPr>
          <w:rFonts w:ascii="Times New Roman" w:hAnsi="Times New Roman" w:cs="Times New Roman"/>
          <w:sz w:val="28"/>
          <w:szCs w:val="28"/>
        </w:rPr>
        <w:t xml:space="preserve">, 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1A88">
        <w:rPr>
          <w:rFonts w:ascii="Times New Roman" w:hAnsi="Times New Roman" w:cs="Times New Roman"/>
          <w:sz w:val="28"/>
          <w:szCs w:val="28"/>
        </w:rPr>
        <w:t xml:space="preserve"> степени).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Острый тонзиллит. Ангины фолликулярные, лакунарные.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Острый отит</w:t>
      </w:r>
      <w:r w:rsidR="00051A88">
        <w:rPr>
          <w:rFonts w:ascii="Times New Roman" w:hAnsi="Times New Roman" w:cs="Times New Roman"/>
          <w:sz w:val="28"/>
          <w:szCs w:val="28"/>
        </w:rPr>
        <w:t xml:space="preserve"> (катаральный</w:t>
      </w:r>
      <w:r w:rsidR="00051A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51A88">
        <w:rPr>
          <w:rFonts w:ascii="Times New Roman" w:hAnsi="Times New Roman" w:cs="Times New Roman"/>
          <w:sz w:val="28"/>
          <w:szCs w:val="28"/>
        </w:rPr>
        <w:t xml:space="preserve"> гнойный)</w:t>
      </w:r>
      <w:r w:rsidRPr="00051A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4DD" w:rsidRPr="00051A88" w:rsidRDefault="00B034D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Острая крапивница Лекарственная аллергия на (препарат). Остр</w:t>
      </w:r>
      <w:r w:rsidR="00051A88">
        <w:rPr>
          <w:rFonts w:ascii="Times New Roman" w:hAnsi="Times New Roman" w:cs="Times New Roman"/>
          <w:sz w:val="28"/>
          <w:szCs w:val="28"/>
        </w:rPr>
        <w:t>ое заболевание</w:t>
      </w:r>
      <w:r w:rsidRPr="00051A88">
        <w:rPr>
          <w:rFonts w:ascii="Times New Roman" w:hAnsi="Times New Roman" w:cs="Times New Roman"/>
          <w:sz w:val="28"/>
          <w:szCs w:val="28"/>
        </w:rPr>
        <w:t>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Гипертермический синдром. О</w:t>
      </w:r>
      <w:r w:rsidR="00B034DD" w:rsidRPr="00051A88">
        <w:rPr>
          <w:rFonts w:ascii="Times New Roman" w:hAnsi="Times New Roman" w:cs="Times New Roman"/>
          <w:sz w:val="28"/>
          <w:szCs w:val="28"/>
        </w:rPr>
        <w:t>строе заболевание</w:t>
      </w:r>
      <w:r w:rsidRPr="00051A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Розовая лихорадка. Остр</w:t>
      </w:r>
      <w:r w:rsidR="00B034DD" w:rsidRPr="00051A88">
        <w:rPr>
          <w:rFonts w:ascii="Times New Roman" w:hAnsi="Times New Roman" w:cs="Times New Roman"/>
          <w:sz w:val="28"/>
          <w:szCs w:val="28"/>
        </w:rPr>
        <w:t>ое заболевание</w:t>
      </w:r>
      <w:r w:rsidRPr="00051A88">
        <w:rPr>
          <w:rFonts w:ascii="Times New Roman" w:hAnsi="Times New Roman" w:cs="Times New Roman"/>
          <w:sz w:val="28"/>
          <w:szCs w:val="28"/>
        </w:rPr>
        <w:t>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Грипп</w:t>
      </w:r>
      <w:proofErr w:type="gramStart"/>
      <w:r w:rsidRPr="00051A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51A88">
        <w:rPr>
          <w:rFonts w:ascii="Times New Roman" w:hAnsi="Times New Roman" w:cs="Times New Roman"/>
          <w:sz w:val="28"/>
          <w:szCs w:val="28"/>
        </w:rPr>
        <w:t xml:space="preserve"> (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1A88">
        <w:rPr>
          <w:rFonts w:ascii="Times New Roman" w:hAnsi="Times New Roman" w:cs="Times New Roman"/>
          <w:sz w:val="28"/>
          <w:szCs w:val="28"/>
        </w:rPr>
        <w:t>1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1A88">
        <w:rPr>
          <w:rFonts w:ascii="Times New Roman" w:hAnsi="Times New Roman" w:cs="Times New Roman"/>
          <w:sz w:val="28"/>
          <w:szCs w:val="28"/>
        </w:rPr>
        <w:t>1).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 xml:space="preserve">Грипп В. </w:t>
      </w:r>
    </w:p>
    <w:p w:rsidR="008D1F0D" w:rsidRPr="00051A88" w:rsidRDefault="008D1F0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>Внебольничная пневмония (</w:t>
      </w: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вызов\актив\</w:t>
      </w:r>
      <w:proofErr w:type="gramStart"/>
      <w:r w:rsidRPr="00051A88">
        <w:rPr>
          <w:rFonts w:ascii="Times New Roman" w:hAnsi="Times New Roman" w:cs="Times New Roman"/>
          <w:sz w:val="28"/>
          <w:szCs w:val="28"/>
        </w:rPr>
        <w:t>актив</w:t>
      </w:r>
      <w:proofErr w:type="spellEnd"/>
      <w:proofErr w:type="gramEnd"/>
      <w:r w:rsidRPr="00051A88">
        <w:rPr>
          <w:rFonts w:ascii="Times New Roman" w:hAnsi="Times New Roman" w:cs="Times New Roman"/>
          <w:sz w:val="28"/>
          <w:szCs w:val="28"/>
        </w:rPr>
        <w:t xml:space="preserve"> из стационара). </w:t>
      </w:r>
    </w:p>
    <w:p w:rsidR="00500F06" w:rsidRPr="00051A88" w:rsidRDefault="00500F06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инфекция COVID-19, легкой, средней степени тяжести, (экспресс-тест на  COVID-19 отрицательный) или Подтвержденный случай (ПЦР РНК SARS CoV-2 </w:t>
      </w: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назофарингиального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мазка положительный).</w:t>
      </w:r>
    </w:p>
    <w:p w:rsidR="00500F06" w:rsidRPr="00051A88" w:rsidRDefault="00500F06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инфекция COVID-19, Подтвержденный случай (ПЦР РНК SARSCoV-2 </w:t>
      </w: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назофарингиального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мазка и др. положительный). COVID-19 внебольничная пневмония КТ-1, КТ-2. ДН 0-1-2</w:t>
      </w:r>
    </w:p>
    <w:p w:rsidR="00500F06" w:rsidRDefault="00B71156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Ветряная оспа</w:t>
      </w:r>
      <w:r w:rsidR="00500F06" w:rsidRPr="00051A88">
        <w:rPr>
          <w:rFonts w:ascii="Times New Roman" w:hAnsi="Times New Roman" w:cs="Times New Roman"/>
          <w:sz w:val="28"/>
          <w:szCs w:val="28"/>
        </w:rPr>
        <w:t>.</w:t>
      </w:r>
    </w:p>
    <w:p w:rsidR="00B71156" w:rsidRDefault="00D73DC1" w:rsidP="00B71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56">
        <w:rPr>
          <w:rFonts w:ascii="Times New Roman" w:hAnsi="Times New Roman" w:cs="Times New Roman"/>
          <w:sz w:val="28"/>
          <w:szCs w:val="28"/>
        </w:rPr>
        <w:t>Краснуха</w:t>
      </w:r>
      <w:r w:rsidR="00B71156" w:rsidRPr="00051A88">
        <w:rPr>
          <w:rFonts w:ascii="Times New Roman" w:hAnsi="Times New Roman" w:cs="Times New Roman"/>
          <w:sz w:val="28"/>
          <w:szCs w:val="28"/>
        </w:rPr>
        <w:t>.</w:t>
      </w:r>
    </w:p>
    <w:p w:rsidR="00B71156" w:rsidRDefault="00D73DC1" w:rsidP="00B71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56">
        <w:rPr>
          <w:rFonts w:ascii="Times New Roman" w:hAnsi="Times New Roman" w:cs="Times New Roman"/>
          <w:sz w:val="28"/>
          <w:szCs w:val="28"/>
        </w:rPr>
        <w:t>Корь</w:t>
      </w:r>
      <w:r w:rsidR="00B71156" w:rsidRPr="00051A88">
        <w:rPr>
          <w:rFonts w:ascii="Times New Roman" w:hAnsi="Times New Roman" w:cs="Times New Roman"/>
          <w:sz w:val="28"/>
          <w:szCs w:val="28"/>
        </w:rPr>
        <w:t>.</w:t>
      </w:r>
    </w:p>
    <w:p w:rsidR="00B71156" w:rsidRDefault="00D73DC1" w:rsidP="00B71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56">
        <w:rPr>
          <w:rFonts w:ascii="Times New Roman" w:hAnsi="Times New Roman" w:cs="Times New Roman"/>
          <w:sz w:val="28"/>
          <w:szCs w:val="28"/>
        </w:rPr>
        <w:t>Скарлатина</w:t>
      </w:r>
      <w:r w:rsidR="00B71156" w:rsidRPr="00051A88">
        <w:rPr>
          <w:rFonts w:ascii="Times New Roman" w:hAnsi="Times New Roman" w:cs="Times New Roman"/>
          <w:sz w:val="28"/>
          <w:szCs w:val="28"/>
        </w:rPr>
        <w:t>.</w:t>
      </w:r>
    </w:p>
    <w:p w:rsidR="00B71156" w:rsidRDefault="00D73DC1" w:rsidP="00B711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56">
        <w:rPr>
          <w:rFonts w:ascii="Times New Roman" w:hAnsi="Times New Roman" w:cs="Times New Roman"/>
          <w:sz w:val="28"/>
          <w:szCs w:val="28"/>
        </w:rPr>
        <w:t>Эпидемический паротит</w:t>
      </w:r>
      <w:r w:rsidR="00B71156" w:rsidRPr="00051A88">
        <w:rPr>
          <w:rFonts w:ascii="Times New Roman" w:hAnsi="Times New Roman" w:cs="Times New Roman"/>
          <w:sz w:val="28"/>
          <w:szCs w:val="28"/>
        </w:rPr>
        <w:t>.</w:t>
      </w:r>
    </w:p>
    <w:p w:rsidR="00D73DC1" w:rsidRPr="00D73DC1" w:rsidRDefault="00D73DC1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56">
        <w:rPr>
          <w:rFonts w:ascii="Times New Roman" w:hAnsi="Times New Roman" w:cs="Times New Roman"/>
          <w:sz w:val="28"/>
          <w:szCs w:val="28"/>
        </w:rPr>
        <w:t>Аденовирусная инфекция</w:t>
      </w:r>
    </w:p>
    <w:p w:rsidR="00D73DC1" w:rsidRPr="00D73DC1" w:rsidRDefault="00D73DC1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56">
        <w:rPr>
          <w:rFonts w:ascii="Times New Roman" w:hAnsi="Times New Roman" w:cs="Times New Roman"/>
          <w:sz w:val="28"/>
          <w:szCs w:val="28"/>
        </w:rPr>
        <w:t>Энтеровирусная инфекция</w:t>
      </w:r>
    </w:p>
    <w:p w:rsidR="00D73DC1" w:rsidRPr="00B71156" w:rsidRDefault="00B71156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156">
        <w:rPr>
          <w:rFonts w:ascii="Times New Roman" w:hAnsi="Times New Roman" w:cs="Times New Roman"/>
          <w:sz w:val="28"/>
          <w:szCs w:val="28"/>
        </w:rPr>
        <w:t>Герпетическая</w:t>
      </w:r>
      <w:proofErr w:type="spellEnd"/>
      <w:r w:rsidRPr="00B71156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B71156" w:rsidRPr="00B71156" w:rsidRDefault="00B71156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56">
        <w:rPr>
          <w:rFonts w:ascii="Times New Roman" w:hAnsi="Times New Roman" w:cs="Times New Roman"/>
          <w:sz w:val="28"/>
          <w:szCs w:val="28"/>
        </w:rPr>
        <w:t>Коклюш</w:t>
      </w:r>
    </w:p>
    <w:p w:rsidR="00500F06" w:rsidRPr="00051A88" w:rsidRDefault="00500F06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A88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051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гастроэнтероколит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(легкой, средней, тяжелой степени тяжести). Токсикоз с </w:t>
      </w:r>
      <w:proofErr w:type="spellStart"/>
      <w:r w:rsidRPr="00051A88">
        <w:rPr>
          <w:rFonts w:ascii="Times New Roman" w:hAnsi="Times New Roman" w:cs="Times New Roman"/>
          <w:sz w:val="28"/>
          <w:szCs w:val="28"/>
        </w:rPr>
        <w:t>эксикозом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A88">
        <w:rPr>
          <w:rFonts w:ascii="Times New Roman" w:hAnsi="Times New Roman" w:cs="Times New Roman"/>
          <w:sz w:val="28"/>
          <w:szCs w:val="28"/>
        </w:rPr>
        <w:t xml:space="preserve">, </w:t>
      </w:r>
      <w:r w:rsidRPr="00051A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A88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500F06" w:rsidRPr="00051A88" w:rsidRDefault="00B034DD" w:rsidP="00051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88">
        <w:rPr>
          <w:rFonts w:ascii="Times New Roman" w:hAnsi="Times New Roman" w:cs="Times New Roman"/>
          <w:sz w:val="28"/>
          <w:szCs w:val="28"/>
        </w:rPr>
        <w:t xml:space="preserve">Патронаж к ребенку на </w:t>
      </w:r>
      <w:r w:rsidR="00051A88">
        <w:rPr>
          <w:rFonts w:ascii="Times New Roman" w:hAnsi="Times New Roman" w:cs="Times New Roman"/>
          <w:sz w:val="28"/>
          <w:szCs w:val="28"/>
        </w:rPr>
        <w:t>10</w:t>
      </w:r>
      <w:r w:rsidR="00051A88" w:rsidRPr="00051A88">
        <w:rPr>
          <w:rFonts w:ascii="Times New Roman" w:hAnsi="Times New Roman" w:cs="Times New Roman"/>
          <w:sz w:val="28"/>
          <w:szCs w:val="28"/>
        </w:rPr>
        <w:t>,</w:t>
      </w:r>
      <w:r w:rsidR="00051A88">
        <w:rPr>
          <w:rFonts w:ascii="Times New Roman" w:hAnsi="Times New Roman" w:cs="Times New Roman"/>
          <w:sz w:val="28"/>
          <w:szCs w:val="28"/>
        </w:rPr>
        <w:t xml:space="preserve"> </w:t>
      </w:r>
      <w:r w:rsidRPr="00051A88">
        <w:rPr>
          <w:rFonts w:ascii="Times New Roman" w:hAnsi="Times New Roman" w:cs="Times New Roman"/>
          <w:sz w:val="28"/>
          <w:szCs w:val="28"/>
        </w:rPr>
        <w:t>14, 21 день жизни (групп</w:t>
      </w:r>
      <w:r w:rsidR="00051A88">
        <w:rPr>
          <w:rFonts w:ascii="Times New Roman" w:hAnsi="Times New Roman" w:cs="Times New Roman"/>
          <w:sz w:val="28"/>
          <w:szCs w:val="28"/>
        </w:rPr>
        <w:t>а</w:t>
      </w:r>
      <w:r w:rsidRPr="00051A88">
        <w:rPr>
          <w:rFonts w:ascii="Times New Roman" w:hAnsi="Times New Roman" w:cs="Times New Roman"/>
          <w:sz w:val="28"/>
          <w:szCs w:val="28"/>
        </w:rPr>
        <w:t xml:space="preserve"> социального риска, </w:t>
      </w:r>
      <w:r w:rsidR="00051A88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051A88">
        <w:rPr>
          <w:rFonts w:ascii="Times New Roman" w:hAnsi="Times New Roman" w:cs="Times New Roman"/>
          <w:sz w:val="28"/>
          <w:szCs w:val="28"/>
        </w:rPr>
        <w:t xml:space="preserve">риска по гепатиту «В», гнойно-септических заболеваний, перинатальный контакт по ВИЧ инфекции) пеленочный дерматит, дакриоцистит, </w:t>
      </w:r>
      <w:proofErr w:type="spellStart"/>
      <w:r w:rsidRPr="00051A88">
        <w:rPr>
          <w:rFonts w:ascii="Times New Roman" w:hAnsi="Times New Roman" w:cs="Times New Roman"/>
          <w:sz w:val="28"/>
          <w:szCs w:val="28"/>
        </w:rPr>
        <w:t>неонатальная</w:t>
      </w:r>
      <w:proofErr w:type="spellEnd"/>
      <w:r w:rsidRPr="00051A88">
        <w:rPr>
          <w:rFonts w:ascii="Times New Roman" w:hAnsi="Times New Roman" w:cs="Times New Roman"/>
          <w:sz w:val="28"/>
          <w:szCs w:val="28"/>
        </w:rPr>
        <w:t xml:space="preserve"> желтуха</w:t>
      </w:r>
      <w:r w:rsidR="00051A88" w:rsidRPr="00051A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A88" w:rsidRPr="00051A88"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 w:rsidR="00051A88" w:rsidRPr="00051A88">
        <w:rPr>
          <w:rFonts w:ascii="Times New Roman" w:hAnsi="Times New Roman" w:cs="Times New Roman"/>
          <w:sz w:val="28"/>
          <w:szCs w:val="28"/>
        </w:rPr>
        <w:t xml:space="preserve">. </w:t>
      </w:r>
      <w:r w:rsidRPr="00051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06" w:rsidRDefault="00500F06" w:rsidP="008D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05B" w:rsidRDefault="00D2205B" w:rsidP="008D1F0D">
      <w:pPr>
        <w:jc w:val="both"/>
        <w:rPr>
          <w:rFonts w:ascii="Times New Roman" w:hAnsi="Times New Roman" w:cs="Times New Roman"/>
          <w:sz w:val="28"/>
          <w:szCs w:val="28"/>
        </w:rPr>
        <w:sectPr w:rsidR="00D2205B" w:rsidSect="00051A8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E03D81" w:rsidRDefault="00E03D81" w:rsidP="00E03D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03D81" w:rsidRDefault="00E03D81" w:rsidP="00E03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лекарственных препаратов для оформления рецептурного бланка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зиртек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56" w:rsidRDefault="00B71156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супрастин</w:t>
      </w:r>
      <w:proofErr w:type="spellEnd"/>
    </w:p>
    <w:p w:rsidR="00EA437D" w:rsidRPr="00EA437D" w:rsidRDefault="00EA437D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кестин</w:t>
      </w:r>
      <w:proofErr w:type="spellEnd"/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амбробене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эспумизан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37D" w:rsidRPr="00EA437D" w:rsidRDefault="00EA437D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смекта</w:t>
      </w:r>
      <w:proofErr w:type="spellEnd"/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де-нол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 xml:space="preserve">но-шпа 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капотен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дицинон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 xml:space="preserve">амоксициллин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супракс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мальтофер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 xml:space="preserve">парацетамол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>ибупрофен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немазол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EA437D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B71156" w:rsidRPr="00EA437D" w:rsidRDefault="00B71156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EA437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креон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56" w:rsidRPr="00EA437D" w:rsidRDefault="00B71156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>панкреатин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пульмикорт</w:t>
      </w:r>
      <w:proofErr w:type="spellEnd"/>
    </w:p>
    <w:p w:rsidR="00E03D81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гриппферон</w:t>
      </w:r>
      <w:proofErr w:type="spellEnd"/>
    </w:p>
    <w:p w:rsidR="00EA437D" w:rsidRPr="00EA437D" w:rsidRDefault="00EA437D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виферон</w:t>
      </w:r>
      <w:proofErr w:type="spellEnd"/>
    </w:p>
    <w:p w:rsidR="00E03D81" w:rsidRPr="00EA437D" w:rsidRDefault="00E03D81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аугментин</w:t>
      </w:r>
      <w:proofErr w:type="spellEnd"/>
      <w:r w:rsidRPr="00EA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56" w:rsidRPr="00EA437D" w:rsidRDefault="00B71156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риностоп</w:t>
      </w:r>
      <w:proofErr w:type="spellEnd"/>
    </w:p>
    <w:p w:rsidR="00B71156" w:rsidRPr="00EA437D" w:rsidRDefault="00B316A2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 w:rsidRPr="00EA437D">
        <w:rPr>
          <w:rFonts w:ascii="Times New Roman" w:hAnsi="Times New Roman" w:cs="Times New Roman"/>
          <w:sz w:val="28"/>
          <w:szCs w:val="28"/>
        </w:rPr>
        <w:t>альбуцид</w:t>
      </w:r>
    </w:p>
    <w:p w:rsidR="00B316A2" w:rsidRPr="00EA437D" w:rsidRDefault="00B316A2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</w:p>
    <w:p w:rsidR="00B316A2" w:rsidRPr="00EA437D" w:rsidRDefault="00B316A2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ацикловир</w:t>
      </w:r>
      <w:proofErr w:type="spellEnd"/>
    </w:p>
    <w:p w:rsidR="00B316A2" w:rsidRPr="00EA437D" w:rsidRDefault="00B316A2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eastAsia="Calibri" w:hAnsi="Times New Roman" w:cs="Times New Roman"/>
          <w:sz w:val="28"/>
          <w:szCs w:val="28"/>
        </w:rPr>
        <w:t>осельтамивир</w:t>
      </w:r>
      <w:proofErr w:type="spellEnd"/>
    </w:p>
    <w:p w:rsidR="00EA437D" w:rsidRPr="00EA437D" w:rsidRDefault="00EA437D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eastAsia="Calibri" w:hAnsi="Times New Roman" w:cs="Times New Roman"/>
          <w:sz w:val="28"/>
          <w:szCs w:val="28"/>
        </w:rPr>
        <w:t>урсодезоксихолевая</w:t>
      </w:r>
      <w:proofErr w:type="spellEnd"/>
      <w:r w:rsidRPr="00EA437D">
        <w:rPr>
          <w:rFonts w:ascii="Times New Roman" w:eastAsia="Calibri" w:hAnsi="Times New Roman" w:cs="Times New Roman"/>
          <w:sz w:val="28"/>
          <w:szCs w:val="28"/>
        </w:rPr>
        <w:t xml:space="preserve"> кислота</w:t>
      </w:r>
    </w:p>
    <w:p w:rsidR="00EA437D" w:rsidRPr="00EA437D" w:rsidRDefault="00EA437D" w:rsidP="00EA437D">
      <w:pPr>
        <w:numPr>
          <w:ilvl w:val="0"/>
          <w:numId w:val="5"/>
        </w:numPr>
        <w:spacing w:after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37D">
        <w:rPr>
          <w:rFonts w:ascii="Times New Roman" w:hAnsi="Times New Roman" w:cs="Times New Roman"/>
          <w:sz w:val="28"/>
          <w:szCs w:val="28"/>
        </w:rPr>
        <w:t>энтерофурил</w:t>
      </w:r>
      <w:proofErr w:type="spellEnd"/>
    </w:p>
    <w:p w:rsidR="00EA437D" w:rsidRPr="00EA437D" w:rsidRDefault="00EA437D" w:rsidP="00EA43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3D81" w:rsidRDefault="00E03D81" w:rsidP="00E03D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D81" w:rsidRDefault="00E03D81" w:rsidP="00E03D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D81" w:rsidRDefault="00E03D81" w:rsidP="00E03D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D81" w:rsidRDefault="00E03D81" w:rsidP="00D2205B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E03D81" w:rsidSect="00051A8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2205B" w:rsidRDefault="00556732" w:rsidP="00D220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03D81">
        <w:rPr>
          <w:rFonts w:ascii="Times New Roman" w:hAnsi="Times New Roman" w:cs="Times New Roman"/>
          <w:b/>
          <w:sz w:val="28"/>
          <w:szCs w:val="28"/>
        </w:rPr>
        <w:t>4</w:t>
      </w:r>
    </w:p>
    <w:p w:rsidR="00D2205B" w:rsidRDefault="00D2205B" w:rsidP="00D2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хронических заболеваний органов и систем</w:t>
      </w:r>
      <w:r w:rsidRPr="00D2205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которые требуют проведения диспансерного наблюдения и реабилитации участковым педиатром в условиях детской поликлиники</w:t>
      </w:r>
    </w:p>
    <w:p w:rsidR="00D2205B" w:rsidRDefault="00D2205B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Хронические заболевания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бронхолегочной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у дет</w:t>
      </w:r>
      <w:r w:rsidR="00D44D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="00DB1260" w:rsidRPr="00DB1260">
        <w:rPr>
          <w:rFonts w:ascii="Times New Roman" w:hAnsi="Times New Roman" w:cs="Times New Roman"/>
          <w:sz w:val="28"/>
          <w:szCs w:val="28"/>
        </w:rPr>
        <w:t>,</w:t>
      </w:r>
      <w:r w:rsidR="00DB1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60" w:rsidRPr="001E45C1">
        <w:rPr>
          <w:rFonts w:ascii="Times New Roman" w:hAnsi="Times New Roman" w:cs="Times New Roman"/>
          <w:sz w:val="28"/>
          <w:szCs w:val="28"/>
        </w:rPr>
        <w:t>Бронхолегочная</w:t>
      </w:r>
      <w:proofErr w:type="spellEnd"/>
      <w:r w:rsidR="00DB1260" w:rsidRPr="001E45C1">
        <w:rPr>
          <w:rFonts w:ascii="Times New Roman" w:hAnsi="Times New Roman" w:cs="Times New Roman"/>
          <w:sz w:val="28"/>
          <w:szCs w:val="28"/>
        </w:rPr>
        <w:t xml:space="preserve"> дисплазия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205B" w:rsidRDefault="00D44DC9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Хронические заболевания желудка (гастриты</w:t>
      </w:r>
      <w:r w:rsidRPr="00D44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дуодениты</w:t>
      </w:r>
      <w:r w:rsidRPr="00D44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гастродуодениты</w:t>
      </w:r>
      <w:r w:rsidR="00DB1260" w:rsidRPr="00DB1260">
        <w:rPr>
          <w:rFonts w:ascii="Times New Roman" w:hAnsi="Times New Roman" w:cs="Times New Roman"/>
          <w:sz w:val="28"/>
          <w:szCs w:val="28"/>
        </w:rPr>
        <w:t>,</w:t>
      </w:r>
      <w:r w:rsidR="00DB1260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4D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печени (холециститы</w:t>
      </w:r>
      <w:r w:rsidR="00DB1260" w:rsidRPr="00DB1260">
        <w:rPr>
          <w:rFonts w:ascii="Times New Roman" w:hAnsi="Times New Roman" w:cs="Times New Roman"/>
          <w:sz w:val="28"/>
          <w:szCs w:val="28"/>
        </w:rPr>
        <w:t>,</w:t>
      </w:r>
      <w:r w:rsidR="00DB1260">
        <w:rPr>
          <w:rFonts w:ascii="Times New Roman" w:hAnsi="Times New Roman" w:cs="Times New Roman"/>
          <w:sz w:val="28"/>
          <w:szCs w:val="28"/>
        </w:rPr>
        <w:t xml:space="preserve"> ЖКБ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45C1" w:rsidRPr="001E45C1">
        <w:rPr>
          <w:rFonts w:ascii="Times New Roman" w:hAnsi="Times New Roman" w:cs="Times New Roman"/>
          <w:sz w:val="28"/>
          <w:szCs w:val="28"/>
        </w:rPr>
        <w:t xml:space="preserve">, </w:t>
      </w:r>
      <w:r w:rsidR="001E45C1">
        <w:rPr>
          <w:rFonts w:ascii="Times New Roman" w:hAnsi="Times New Roman" w:cs="Times New Roman"/>
          <w:sz w:val="28"/>
          <w:szCs w:val="28"/>
        </w:rPr>
        <w:t>кишечника (</w:t>
      </w:r>
      <w:r w:rsidR="001E45C1" w:rsidRPr="001E45C1">
        <w:rPr>
          <w:rFonts w:ascii="Times New Roman" w:hAnsi="Times New Roman" w:cs="Times New Roman"/>
          <w:sz w:val="28"/>
          <w:szCs w:val="28"/>
        </w:rPr>
        <w:t xml:space="preserve">Болезнь Крона, язвенный </w:t>
      </w:r>
      <w:proofErr w:type="spellStart"/>
      <w:r w:rsidR="001E45C1" w:rsidRPr="001E45C1">
        <w:rPr>
          <w:rFonts w:ascii="Times New Roman" w:hAnsi="Times New Roman" w:cs="Times New Roman"/>
          <w:sz w:val="28"/>
          <w:szCs w:val="28"/>
        </w:rPr>
        <w:t>колитб</w:t>
      </w:r>
      <w:proofErr w:type="spellEnd"/>
      <w:r w:rsidR="001E45C1" w:rsidRPr="001E45C1">
        <w:rPr>
          <w:rFonts w:ascii="Times New Roman" w:hAnsi="Times New Roman" w:cs="Times New Roman"/>
          <w:sz w:val="28"/>
          <w:szCs w:val="28"/>
        </w:rPr>
        <w:t xml:space="preserve">, Болезнь </w:t>
      </w:r>
      <w:proofErr w:type="spellStart"/>
      <w:r w:rsidR="001E45C1" w:rsidRPr="001E45C1">
        <w:rPr>
          <w:rFonts w:ascii="Times New Roman" w:hAnsi="Times New Roman" w:cs="Times New Roman"/>
          <w:sz w:val="28"/>
          <w:szCs w:val="28"/>
        </w:rPr>
        <w:t>Гиршпрунга</w:t>
      </w:r>
      <w:proofErr w:type="spellEnd"/>
      <w:r w:rsidR="001E45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DC9" w:rsidRDefault="00D44DC9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аллергические заболевания (бронхиальная астма</w:t>
      </w:r>
      <w:r w:rsidRPr="00D44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</w:t>
      </w:r>
      <w:r w:rsidR="00DB1260" w:rsidRPr="00DB1260">
        <w:rPr>
          <w:rFonts w:ascii="Times New Roman" w:hAnsi="Times New Roman" w:cs="Times New Roman"/>
          <w:sz w:val="28"/>
          <w:szCs w:val="28"/>
        </w:rPr>
        <w:t>,</w:t>
      </w:r>
      <w:r w:rsidR="00DB1260">
        <w:rPr>
          <w:rFonts w:ascii="Times New Roman" w:hAnsi="Times New Roman" w:cs="Times New Roman"/>
          <w:sz w:val="28"/>
          <w:szCs w:val="28"/>
        </w:rPr>
        <w:t xml:space="preserve"> аллергический ринит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4DC9" w:rsidRDefault="00D44DC9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 сердечно –</w:t>
      </w:r>
      <w:r w:rsidR="0055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сосудистой системы (пороки сердца</w:t>
      </w:r>
      <w:r w:rsidRPr="00D44D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артериальная гипертензия</w:t>
      </w:r>
      <w:r w:rsidRPr="00D44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острая ревматическая лихорадка</w:t>
      </w:r>
      <w:r w:rsidR="00DB1260" w:rsidRPr="00DB1260">
        <w:rPr>
          <w:rFonts w:ascii="Times New Roman" w:hAnsi="Times New Roman" w:cs="Times New Roman"/>
          <w:sz w:val="28"/>
          <w:szCs w:val="28"/>
        </w:rPr>
        <w:t>,</w:t>
      </w:r>
      <w:r w:rsidR="00DB1260">
        <w:rPr>
          <w:rFonts w:ascii="Times New Roman" w:hAnsi="Times New Roman" w:cs="Times New Roman"/>
          <w:sz w:val="28"/>
          <w:szCs w:val="28"/>
        </w:rPr>
        <w:t xml:space="preserve"> нарушение ритма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4DC9" w:rsidRDefault="00D44DC9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 почек и органов мочевыводящей системы (пиелонефрит</w:t>
      </w:r>
      <w:r w:rsidRPr="00D44DC9">
        <w:rPr>
          <w:rFonts w:ascii="Times New Roman" w:hAnsi="Times New Roman" w:cs="Times New Roman"/>
          <w:sz w:val="28"/>
          <w:szCs w:val="28"/>
        </w:rPr>
        <w:t>,</w:t>
      </w:r>
      <w:r w:rsidR="00711CA2">
        <w:rPr>
          <w:rFonts w:ascii="Times New Roman" w:hAnsi="Times New Roman" w:cs="Times New Roman"/>
          <w:sz w:val="28"/>
          <w:szCs w:val="28"/>
        </w:rPr>
        <w:t xml:space="preserve"> нефротический синдром</w:t>
      </w:r>
      <w:r w:rsidRPr="00D44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CA2">
        <w:rPr>
          <w:rFonts w:ascii="Times New Roman" w:hAnsi="Times New Roman" w:cs="Times New Roman"/>
          <w:sz w:val="28"/>
          <w:szCs w:val="28"/>
        </w:rPr>
        <w:t>врожденный гидронефроз</w:t>
      </w:r>
      <w:r w:rsidR="00711CA2" w:rsidRPr="00711CA2">
        <w:rPr>
          <w:rFonts w:ascii="Times New Roman" w:hAnsi="Times New Roman" w:cs="Times New Roman"/>
          <w:sz w:val="28"/>
          <w:szCs w:val="28"/>
        </w:rPr>
        <w:t>,</w:t>
      </w:r>
      <w:r w:rsidR="00711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цистит</w:t>
      </w:r>
      <w:r w:rsidR="001E45C1" w:rsidRPr="001E45C1">
        <w:rPr>
          <w:rFonts w:ascii="Times New Roman" w:hAnsi="Times New Roman" w:cs="Times New Roman"/>
          <w:sz w:val="28"/>
          <w:szCs w:val="28"/>
        </w:rPr>
        <w:t>,</w:t>
      </w:r>
      <w:r w:rsidR="001E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5C1" w:rsidRPr="001E45C1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="001E45C1" w:rsidRPr="001E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5C1" w:rsidRPr="001E45C1">
        <w:rPr>
          <w:rFonts w:ascii="Times New Roman" w:hAnsi="Times New Roman" w:cs="Times New Roman"/>
          <w:sz w:val="28"/>
          <w:szCs w:val="28"/>
        </w:rPr>
        <w:t>уропатия</w:t>
      </w:r>
      <w:proofErr w:type="spellEnd"/>
      <w:r w:rsidR="001E45C1" w:rsidRPr="001E4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5C1" w:rsidRPr="001E45C1">
        <w:rPr>
          <w:rFonts w:ascii="Times New Roman" w:hAnsi="Times New Roman" w:cs="Times New Roman"/>
          <w:sz w:val="28"/>
          <w:szCs w:val="28"/>
        </w:rPr>
        <w:t>рефлюкс-уропатия</w:t>
      </w:r>
      <w:proofErr w:type="spellEnd"/>
      <w:r w:rsidR="001E45C1" w:rsidRPr="001E4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5C1" w:rsidRPr="001E45C1">
        <w:rPr>
          <w:rFonts w:ascii="Times New Roman" w:hAnsi="Times New Roman" w:cs="Times New Roman"/>
          <w:sz w:val="28"/>
          <w:szCs w:val="28"/>
        </w:rPr>
        <w:t>рефлюкс-нефропатия</w:t>
      </w:r>
      <w:proofErr w:type="spellEnd"/>
      <w:r w:rsidR="001E45C1" w:rsidRPr="001E45C1">
        <w:rPr>
          <w:rFonts w:ascii="Times New Roman" w:hAnsi="Times New Roman" w:cs="Times New Roman"/>
          <w:sz w:val="28"/>
          <w:szCs w:val="28"/>
        </w:rPr>
        <w:t>, мочекаменная болезнь, нейрогенная дисфункция мочевого пузыря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1CA2">
        <w:rPr>
          <w:rFonts w:ascii="Times New Roman" w:hAnsi="Times New Roman" w:cs="Times New Roman"/>
          <w:sz w:val="28"/>
          <w:szCs w:val="28"/>
        </w:rPr>
        <w:t>.</w:t>
      </w:r>
    </w:p>
    <w:p w:rsidR="00711CA2" w:rsidRDefault="00711CA2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эндокринной системы</w:t>
      </w:r>
      <w:r w:rsidRPr="00711C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гипотиреоз</w:t>
      </w:r>
      <w:r w:rsidRPr="00711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аутоиммунный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Pr="00711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диффузный нетоксический зоб</w:t>
      </w:r>
      <w:r w:rsidRPr="00711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ожирение</w:t>
      </w:r>
      <w:r w:rsidRPr="00711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  <w:r w:rsidR="00DB1260" w:rsidRPr="00DB1260">
        <w:rPr>
          <w:rFonts w:ascii="Times New Roman" w:hAnsi="Times New Roman" w:cs="Times New Roman"/>
          <w:sz w:val="28"/>
          <w:szCs w:val="28"/>
        </w:rPr>
        <w:t xml:space="preserve"> </w:t>
      </w:r>
      <w:r w:rsidR="00DB1260" w:rsidRPr="001E45C1">
        <w:rPr>
          <w:rFonts w:ascii="Times New Roman" w:hAnsi="Times New Roman" w:cs="Times New Roman"/>
          <w:sz w:val="28"/>
          <w:szCs w:val="28"/>
        </w:rPr>
        <w:t>I</w:t>
      </w:r>
      <w:r w:rsidR="00DB1260" w:rsidRPr="00DB1260">
        <w:rPr>
          <w:rFonts w:ascii="Times New Roman" w:hAnsi="Times New Roman" w:cs="Times New Roman"/>
          <w:sz w:val="28"/>
          <w:szCs w:val="28"/>
        </w:rPr>
        <w:t xml:space="preserve"> </w:t>
      </w:r>
      <w:r w:rsidR="00DB1260">
        <w:rPr>
          <w:rFonts w:ascii="Times New Roman" w:hAnsi="Times New Roman" w:cs="Times New Roman"/>
          <w:sz w:val="28"/>
          <w:szCs w:val="28"/>
        </w:rPr>
        <w:t xml:space="preserve">и </w:t>
      </w:r>
      <w:r w:rsidR="00DB1260" w:rsidRPr="001E45C1">
        <w:rPr>
          <w:rFonts w:ascii="Times New Roman" w:hAnsi="Times New Roman" w:cs="Times New Roman"/>
          <w:sz w:val="28"/>
          <w:szCs w:val="28"/>
        </w:rPr>
        <w:t>II</w:t>
      </w:r>
      <w:r w:rsidR="00DB1260">
        <w:rPr>
          <w:rFonts w:ascii="Times New Roman" w:hAnsi="Times New Roman" w:cs="Times New Roman"/>
          <w:sz w:val="28"/>
          <w:szCs w:val="28"/>
        </w:rPr>
        <w:t xml:space="preserve"> типа</w:t>
      </w:r>
      <w:r w:rsidRPr="00711C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CA2" w:rsidRDefault="00711CA2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крови (тромбоцитопеническая пурпура</w:t>
      </w:r>
      <w:r w:rsidRPr="00711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гемофилия)</w:t>
      </w:r>
    </w:p>
    <w:p w:rsidR="00D2205B" w:rsidRDefault="00D2205B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</w:t>
      </w:r>
    </w:p>
    <w:p w:rsidR="00D2205B" w:rsidRDefault="00D2205B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Сколиоз</w:t>
      </w:r>
    </w:p>
    <w:p w:rsidR="00D2205B" w:rsidRDefault="00711CA2" w:rsidP="00D22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Пневмония. </w:t>
      </w:r>
    </w:p>
    <w:p w:rsidR="001E45C1" w:rsidRDefault="001E45C1" w:rsidP="001E45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45C1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1E4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5C1">
        <w:rPr>
          <w:rFonts w:ascii="Times New Roman" w:hAnsi="Times New Roman" w:cs="Times New Roman"/>
          <w:sz w:val="28"/>
          <w:szCs w:val="28"/>
        </w:rPr>
        <w:t>дисахаридазная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C1">
        <w:rPr>
          <w:rFonts w:ascii="Times New Roman" w:hAnsi="Times New Roman" w:cs="Times New Roman"/>
          <w:sz w:val="28"/>
          <w:szCs w:val="28"/>
        </w:rPr>
        <w:t>недостаточность, аллергия к белкам коровьего молока</w:t>
      </w:r>
    </w:p>
    <w:p w:rsidR="001E45C1" w:rsidRDefault="001E45C1" w:rsidP="001E45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45C1">
        <w:rPr>
          <w:rFonts w:ascii="Times New Roman" w:hAnsi="Times New Roman" w:cs="Times New Roman"/>
          <w:sz w:val="28"/>
          <w:szCs w:val="28"/>
        </w:rPr>
        <w:t>Недостаточность витамина D</w:t>
      </w:r>
    </w:p>
    <w:p w:rsidR="003544AD" w:rsidRPr="001E45C1" w:rsidRDefault="003544AD" w:rsidP="001E45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Анемии</w:t>
      </w:r>
      <w:r w:rsidRPr="003544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геморрагическая</w:t>
      </w:r>
      <w:r w:rsidRPr="00354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В12</w:t>
      </w:r>
      <w:r w:rsidRPr="00354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железодефицитная</w:t>
      </w:r>
      <w:r w:rsidRPr="00354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белково-дефицитная. </w:t>
      </w:r>
    </w:p>
    <w:p w:rsidR="001E45C1" w:rsidRDefault="001E45C1" w:rsidP="001E45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45C1">
        <w:rPr>
          <w:rFonts w:ascii="Times New Roman" w:hAnsi="Times New Roman" w:cs="Times New Roman"/>
          <w:sz w:val="28"/>
          <w:szCs w:val="28"/>
        </w:rPr>
        <w:t>Хроническая белково-энергетическая недостаточность</w:t>
      </w:r>
      <w:r w:rsidR="003544AD">
        <w:rPr>
          <w:rFonts w:ascii="Times New Roman" w:hAnsi="Times New Roman" w:cs="Times New Roman"/>
          <w:sz w:val="28"/>
          <w:szCs w:val="28"/>
        </w:rPr>
        <w:t>.</w:t>
      </w:r>
    </w:p>
    <w:p w:rsidR="00D2205B" w:rsidRPr="001E45C1" w:rsidRDefault="00D2205B" w:rsidP="00354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05B" w:rsidRPr="001E45C1" w:rsidRDefault="00D2205B" w:rsidP="001E45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D2205B" w:rsidRPr="001E45C1" w:rsidSect="00051A8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2205B" w:rsidRDefault="00D2205B" w:rsidP="00D220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03D81">
        <w:rPr>
          <w:rFonts w:ascii="Times New Roman" w:hAnsi="Times New Roman" w:cs="Times New Roman"/>
          <w:b/>
          <w:sz w:val="28"/>
          <w:szCs w:val="28"/>
        </w:rPr>
        <w:t>5</w:t>
      </w:r>
    </w:p>
    <w:p w:rsidR="00556732" w:rsidRDefault="00556732" w:rsidP="00556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B35D12">
        <w:rPr>
          <w:rFonts w:ascii="Times New Roman" w:hAnsi="Times New Roman" w:cs="Times New Roman"/>
          <w:b/>
          <w:sz w:val="28"/>
          <w:szCs w:val="28"/>
        </w:rPr>
        <w:t>неотложн</w:t>
      </w:r>
      <w:r>
        <w:rPr>
          <w:rFonts w:ascii="Times New Roman" w:hAnsi="Times New Roman" w:cs="Times New Roman"/>
          <w:b/>
          <w:sz w:val="28"/>
          <w:szCs w:val="28"/>
        </w:rPr>
        <w:t>ых состояний для оказания медицинской помощи детям на догоспитальном этапе</w:t>
      </w:r>
    </w:p>
    <w:p w:rsidR="00556732" w:rsidRPr="00F12349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349">
        <w:rPr>
          <w:rFonts w:ascii="Times New Roman" w:hAnsi="Times New Roman" w:cs="Times New Roman"/>
          <w:sz w:val="28"/>
          <w:szCs w:val="28"/>
        </w:rPr>
        <w:t>Розовая лихорадка.</w:t>
      </w:r>
    </w:p>
    <w:p w:rsidR="00556732" w:rsidRPr="00F12349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349">
        <w:rPr>
          <w:rFonts w:ascii="Times New Roman" w:hAnsi="Times New Roman" w:cs="Times New Roman"/>
          <w:sz w:val="28"/>
          <w:szCs w:val="28"/>
        </w:rPr>
        <w:t>Гипертермический синдром по типу розовой лихорадки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2349">
        <w:rPr>
          <w:rFonts w:ascii="Times New Roman" w:hAnsi="Times New Roman" w:cs="Times New Roman"/>
          <w:sz w:val="28"/>
          <w:szCs w:val="28"/>
        </w:rPr>
        <w:t>Гипертермический синдром по типу бледной лихорадки.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20F0">
        <w:rPr>
          <w:rFonts w:ascii="Times New Roman" w:hAnsi="Times New Roman" w:cs="Times New Roman"/>
          <w:sz w:val="28"/>
          <w:szCs w:val="28"/>
        </w:rPr>
        <w:t>Гипотермический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 (отморожения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замерзание)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20F0">
        <w:rPr>
          <w:rFonts w:ascii="Times New Roman" w:hAnsi="Times New Roman" w:cs="Times New Roman"/>
          <w:sz w:val="28"/>
          <w:szCs w:val="28"/>
        </w:rPr>
        <w:t>индром гипогликемии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20F0">
        <w:rPr>
          <w:rFonts w:ascii="Times New Roman" w:hAnsi="Times New Roman" w:cs="Times New Roman"/>
          <w:sz w:val="28"/>
          <w:szCs w:val="28"/>
        </w:rPr>
        <w:t xml:space="preserve">индром – </w:t>
      </w:r>
      <w:proofErr w:type="spellStart"/>
      <w:r w:rsidRPr="00E420F0">
        <w:rPr>
          <w:rFonts w:ascii="Times New Roman" w:hAnsi="Times New Roman" w:cs="Times New Roman"/>
          <w:sz w:val="28"/>
          <w:szCs w:val="28"/>
        </w:rPr>
        <w:t>кетоацидооза</w:t>
      </w:r>
      <w:proofErr w:type="spellEnd"/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20F0">
        <w:rPr>
          <w:rFonts w:ascii="Times New Roman" w:hAnsi="Times New Roman" w:cs="Times New Roman"/>
          <w:sz w:val="28"/>
          <w:szCs w:val="28"/>
        </w:rPr>
        <w:t>индром сосудистой недостаточности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синкопальные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состояния)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420F0">
        <w:rPr>
          <w:rFonts w:ascii="Times New Roman" w:hAnsi="Times New Roman" w:cs="Times New Roman"/>
          <w:sz w:val="28"/>
          <w:szCs w:val="28"/>
        </w:rPr>
        <w:t>Бронхообструктивный</w:t>
      </w:r>
      <w:proofErr w:type="spellEnd"/>
      <w:r w:rsidRPr="00E420F0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0F0">
        <w:rPr>
          <w:rFonts w:ascii="Times New Roman" w:hAnsi="Times New Roman" w:cs="Times New Roman"/>
          <w:sz w:val="28"/>
          <w:szCs w:val="28"/>
        </w:rPr>
        <w:t>Дыхательная недостаточность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Болевой синдром (травмы</w:t>
      </w:r>
      <w:r w:rsidRPr="004E5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переломы и пр.)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Судорожный синдром 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5319">
        <w:rPr>
          <w:rFonts w:ascii="Times New Roman" w:hAnsi="Times New Roman" w:cs="Times New Roman"/>
          <w:sz w:val="28"/>
          <w:szCs w:val="28"/>
        </w:rPr>
        <w:t xml:space="preserve">Острая аллергическая реакция (крапивница, отек </w:t>
      </w:r>
      <w:proofErr w:type="spellStart"/>
      <w:r w:rsidRPr="00E95319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E95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319">
        <w:rPr>
          <w:rFonts w:ascii="Times New Roman" w:hAnsi="Times New Roman" w:cs="Times New Roman"/>
          <w:sz w:val="28"/>
          <w:szCs w:val="28"/>
        </w:rPr>
        <w:t>нафилактический шок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отравления (грибы</w:t>
      </w:r>
      <w:r w:rsidRPr="004E5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ягоды</w:t>
      </w:r>
      <w:r w:rsidRPr="004E5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алкоголь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56732" w:rsidRPr="007F591B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E99">
        <w:rPr>
          <w:rFonts w:ascii="Times New Roman" w:hAnsi="Times New Roman" w:cs="Times New Roman"/>
          <w:sz w:val="28"/>
          <w:szCs w:val="28"/>
        </w:rPr>
        <w:t xml:space="preserve">Утопление </w:t>
      </w:r>
    </w:p>
    <w:p w:rsidR="00556732" w:rsidRPr="007F591B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5E99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Pr="004E5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32" w:rsidRPr="007F591B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E99">
        <w:rPr>
          <w:rFonts w:ascii="Times New Roman" w:hAnsi="Times New Roman" w:cs="Times New Roman"/>
          <w:sz w:val="28"/>
          <w:szCs w:val="28"/>
        </w:rPr>
        <w:t xml:space="preserve">Перегревание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тепловой)</w:t>
      </w:r>
    </w:p>
    <w:p w:rsidR="00556732" w:rsidRPr="007F591B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E99">
        <w:rPr>
          <w:rFonts w:ascii="Times New Roman" w:hAnsi="Times New Roman" w:cs="Times New Roman"/>
          <w:sz w:val="28"/>
          <w:szCs w:val="28"/>
        </w:rPr>
        <w:t xml:space="preserve">Термические ожоги </w:t>
      </w:r>
    </w:p>
    <w:p w:rsidR="00556732" w:rsidRPr="007F591B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E99">
        <w:rPr>
          <w:rFonts w:ascii="Times New Roman" w:hAnsi="Times New Roman" w:cs="Times New Roman"/>
          <w:sz w:val="28"/>
          <w:szCs w:val="28"/>
        </w:rPr>
        <w:t xml:space="preserve">Химические ожоги </w:t>
      </w:r>
    </w:p>
    <w:p w:rsidR="00556732" w:rsidRPr="004E5E99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E99">
        <w:rPr>
          <w:rFonts w:ascii="Times New Roman" w:hAnsi="Times New Roman" w:cs="Times New Roman"/>
          <w:sz w:val="28"/>
          <w:szCs w:val="28"/>
        </w:rPr>
        <w:t xml:space="preserve">Укусы насекомых </w:t>
      </w:r>
    </w:p>
    <w:p w:rsidR="00556732" w:rsidRDefault="00556732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E99">
        <w:rPr>
          <w:rFonts w:ascii="Times New Roman" w:hAnsi="Times New Roman" w:cs="Times New Roman"/>
          <w:sz w:val="28"/>
          <w:szCs w:val="28"/>
        </w:rPr>
        <w:t xml:space="preserve"> Укусы змей</w:t>
      </w:r>
      <w:r w:rsidR="006C1AE3">
        <w:rPr>
          <w:rFonts w:ascii="Times New Roman" w:hAnsi="Times New Roman" w:cs="Times New Roman"/>
          <w:sz w:val="28"/>
          <w:szCs w:val="28"/>
        </w:rPr>
        <w:t>.</w:t>
      </w:r>
    </w:p>
    <w:p w:rsidR="006C1AE3" w:rsidRPr="00E95319" w:rsidRDefault="006C1AE3" w:rsidP="00556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Геморрагический синдром</w:t>
      </w:r>
    </w:p>
    <w:p w:rsidR="00556732" w:rsidRDefault="00556732" w:rsidP="005567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88" w:rsidRPr="008D1F0D" w:rsidRDefault="00051A88" w:rsidP="008D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0D" w:rsidRDefault="008D1F0D" w:rsidP="00711CA2">
      <w:pPr>
        <w:jc w:val="both"/>
      </w:pPr>
    </w:p>
    <w:sectPr w:rsidR="008D1F0D" w:rsidSect="00051A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0C8"/>
    <w:multiLevelType w:val="hybridMultilevel"/>
    <w:tmpl w:val="4140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10A"/>
    <w:multiLevelType w:val="hybridMultilevel"/>
    <w:tmpl w:val="B382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0807"/>
    <w:multiLevelType w:val="hybridMultilevel"/>
    <w:tmpl w:val="459A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64E2D"/>
    <w:multiLevelType w:val="hybridMultilevel"/>
    <w:tmpl w:val="4140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A7DE8"/>
    <w:multiLevelType w:val="hybridMultilevel"/>
    <w:tmpl w:val="E0DA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E550D"/>
    <w:multiLevelType w:val="hybridMultilevel"/>
    <w:tmpl w:val="31A05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savePreviewPicture/>
  <w:compat/>
  <w:rsids>
    <w:rsidRoot w:val="008D1F0D"/>
    <w:rsid w:val="00051A88"/>
    <w:rsid w:val="001E45C1"/>
    <w:rsid w:val="002A2222"/>
    <w:rsid w:val="003544AD"/>
    <w:rsid w:val="004C5F28"/>
    <w:rsid w:val="00500F06"/>
    <w:rsid w:val="00556732"/>
    <w:rsid w:val="006009B9"/>
    <w:rsid w:val="00673A2F"/>
    <w:rsid w:val="006A640C"/>
    <w:rsid w:val="006C1AE3"/>
    <w:rsid w:val="00711CA2"/>
    <w:rsid w:val="008D1F0D"/>
    <w:rsid w:val="009472C7"/>
    <w:rsid w:val="00B034DD"/>
    <w:rsid w:val="00B316A2"/>
    <w:rsid w:val="00B71156"/>
    <w:rsid w:val="00C3213E"/>
    <w:rsid w:val="00D2205B"/>
    <w:rsid w:val="00D44DC9"/>
    <w:rsid w:val="00D73DC1"/>
    <w:rsid w:val="00DB1260"/>
    <w:rsid w:val="00E03D81"/>
    <w:rsid w:val="00EA437D"/>
    <w:rsid w:val="00EC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0D"/>
  </w:style>
  <w:style w:type="paragraph" w:styleId="1">
    <w:name w:val="heading 1"/>
    <w:basedOn w:val="a"/>
    <w:link w:val="10"/>
    <w:uiPriority w:val="1"/>
    <w:qFormat/>
    <w:rsid w:val="001E45C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3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3DC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E45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2022-10-12T16:11:00Z</dcterms:created>
  <dcterms:modified xsi:type="dcterms:W3CDTF">2024-10-29T04:51:00Z</dcterms:modified>
</cp:coreProperties>
</file>